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8FE65" w14:textId="3897E21A" w:rsidR="00283179" w:rsidRDefault="00283179" w:rsidP="00283179">
      <w:pPr>
        <w:spacing w:after="0" w:line="240" w:lineRule="auto"/>
        <w:jc w:val="center"/>
        <w:rPr>
          <w:rFonts w:ascii="Open Sans" w:hAnsi="Open Sans" w:cs="Open Sans"/>
          <w:sz w:val="19"/>
          <w:szCs w:val="19"/>
        </w:rPr>
      </w:pPr>
    </w:p>
    <w:p w14:paraId="2B06705C" w14:textId="77777777" w:rsidR="0045282B" w:rsidRDefault="0045282B" w:rsidP="00FA5F46">
      <w:pPr>
        <w:spacing w:after="0" w:line="276" w:lineRule="auto"/>
        <w:jc w:val="center"/>
        <w:rPr>
          <w:rFonts w:ascii="Roboto" w:eastAsia="Times New Roman" w:hAnsi="Roboto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2CD4E3E3" wp14:editId="62010DE3">
            <wp:extent cx="3657600" cy="10972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BO_Full_Logo_300x9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00F6C" w14:textId="77777777" w:rsidR="0045282B" w:rsidRDefault="0045282B" w:rsidP="00FA5F46">
      <w:pPr>
        <w:spacing w:after="0" w:line="276" w:lineRule="auto"/>
        <w:jc w:val="center"/>
        <w:rPr>
          <w:rFonts w:ascii="Roboto" w:eastAsia="Times New Roman" w:hAnsi="Roboto" w:cs="Times New Roman"/>
          <w:b/>
          <w:sz w:val="29"/>
          <w:szCs w:val="29"/>
        </w:rPr>
      </w:pPr>
    </w:p>
    <w:p w14:paraId="790D10DF" w14:textId="31114C12" w:rsidR="00FA5F46" w:rsidRPr="00FA5F46" w:rsidRDefault="00FA5F46" w:rsidP="00FA5F46">
      <w:pPr>
        <w:spacing w:after="0" w:line="276" w:lineRule="auto"/>
        <w:jc w:val="center"/>
        <w:rPr>
          <w:rFonts w:ascii="Roboto" w:eastAsia="Times New Roman" w:hAnsi="Roboto" w:cs="Times New Roman"/>
          <w:b/>
          <w:sz w:val="29"/>
          <w:szCs w:val="29"/>
        </w:rPr>
      </w:pPr>
      <w:r w:rsidRPr="00FA5F46">
        <w:rPr>
          <w:rFonts w:ascii="Times New Roman" w:eastAsia="Times New Roman" w:hAnsi="Times New Roman" w:cs="Times New Roman"/>
          <w:sz w:val="30"/>
          <w:szCs w:val="30"/>
        </w:rPr>
        <w:br/>
      </w:r>
      <w:r w:rsidRPr="00FA5F46">
        <w:rPr>
          <w:rFonts w:ascii="Roboto" w:eastAsia="Times New Roman" w:hAnsi="Roboto" w:cs="Times New Roman"/>
          <w:b/>
          <w:sz w:val="29"/>
          <w:szCs w:val="29"/>
        </w:rPr>
        <w:t xml:space="preserve">The Certificate of Excellence in Financial Reporting  </w:t>
      </w:r>
      <w:r w:rsidRPr="00FA5F46">
        <w:rPr>
          <w:rFonts w:ascii="Roboto" w:eastAsia="Times New Roman" w:hAnsi="Roboto" w:cs="Times New Roman"/>
          <w:b/>
          <w:sz w:val="29"/>
          <w:szCs w:val="29"/>
        </w:rPr>
        <w:br/>
        <w:t>is presented to</w:t>
      </w:r>
    </w:p>
    <w:p w14:paraId="7F279BD3" w14:textId="77777777" w:rsidR="00FA5F46" w:rsidRPr="00FA5F46" w:rsidRDefault="00FA5F46" w:rsidP="00FA5F4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3CBCDE" w14:textId="5ECC443B" w:rsidR="00460F55" w:rsidRPr="00222742" w:rsidRDefault="00222742" w:rsidP="00FA5F46">
      <w:pPr>
        <w:spacing w:after="0" w:line="276" w:lineRule="auto"/>
        <w:jc w:val="center"/>
        <w:rPr>
          <w:rFonts w:ascii="Roboto" w:eastAsia="Times New Roman" w:hAnsi="Roboto" w:cs="Times New Roman"/>
          <w:b/>
          <w:color w:val="2F5496" w:themeColor="accent1" w:themeShade="BF"/>
          <w:sz w:val="48"/>
          <w:szCs w:val="48"/>
        </w:rPr>
      </w:pPr>
      <w:r w:rsidRPr="00222742">
        <w:rPr>
          <w:rFonts w:ascii="Roboto" w:eastAsia="Times New Roman" w:hAnsi="Roboto" w:cs="Times New Roman"/>
          <w:b/>
          <w:color w:val="2F5496" w:themeColor="accent1" w:themeShade="BF"/>
          <w:sz w:val="48"/>
          <w:szCs w:val="48"/>
        </w:rPr>
        <w:fldChar w:fldCharType="begin"/>
      </w:r>
      <w:r w:rsidRPr="00222742">
        <w:rPr>
          <w:rFonts w:ascii="Roboto" w:eastAsia="Times New Roman" w:hAnsi="Roboto" w:cs="Times New Roman"/>
          <w:b/>
          <w:color w:val="2F5496" w:themeColor="accent1" w:themeShade="BF"/>
          <w:sz w:val="48"/>
          <w:szCs w:val="48"/>
        </w:rPr>
        <w:instrText xml:space="preserve"> MERGEFIELD  District  \* MERGEFORMAT </w:instrText>
      </w:r>
      <w:r w:rsidRPr="00222742">
        <w:rPr>
          <w:rFonts w:ascii="Roboto" w:eastAsia="Times New Roman" w:hAnsi="Roboto" w:cs="Times New Roman"/>
          <w:b/>
          <w:color w:val="2F5496" w:themeColor="accent1" w:themeShade="BF"/>
          <w:sz w:val="48"/>
          <w:szCs w:val="48"/>
        </w:rPr>
        <w:fldChar w:fldCharType="separate"/>
      </w:r>
      <w:r w:rsidR="00193EA3" w:rsidRPr="00477E13">
        <w:rPr>
          <w:rFonts w:ascii="Roboto" w:eastAsia="Times New Roman" w:hAnsi="Roboto" w:cs="Times New Roman"/>
          <w:b/>
          <w:noProof/>
          <w:color w:val="2F5496" w:themeColor="accent1" w:themeShade="BF"/>
          <w:sz w:val="48"/>
          <w:szCs w:val="48"/>
        </w:rPr>
        <w:t>Dayton City School District</w:t>
      </w:r>
      <w:r w:rsidRPr="00222742">
        <w:rPr>
          <w:rFonts w:ascii="Roboto" w:eastAsia="Times New Roman" w:hAnsi="Roboto" w:cs="Times New Roman"/>
          <w:b/>
          <w:color w:val="2F5496" w:themeColor="accent1" w:themeShade="BF"/>
          <w:sz w:val="48"/>
          <w:szCs w:val="48"/>
        </w:rPr>
        <w:fldChar w:fldCharType="end"/>
      </w:r>
    </w:p>
    <w:p w14:paraId="615B35B8" w14:textId="77777777" w:rsidR="00222742" w:rsidRDefault="00222742" w:rsidP="00FA5F46">
      <w:pPr>
        <w:spacing w:after="0" w:line="276" w:lineRule="auto"/>
        <w:jc w:val="center"/>
        <w:rPr>
          <w:rFonts w:ascii="Roboto" w:eastAsia="Times New Roman" w:hAnsi="Roboto" w:cs="Times New Roman"/>
          <w:b/>
          <w:sz w:val="29"/>
          <w:szCs w:val="29"/>
        </w:rPr>
      </w:pPr>
    </w:p>
    <w:p w14:paraId="50A6813C" w14:textId="39137342" w:rsidR="00FA5F46" w:rsidRPr="00FA5F46" w:rsidRDefault="00FA5F46" w:rsidP="00FA5F46">
      <w:pPr>
        <w:spacing w:after="0" w:line="276" w:lineRule="auto"/>
        <w:jc w:val="center"/>
        <w:rPr>
          <w:rFonts w:ascii="Roboto" w:eastAsia="Times New Roman" w:hAnsi="Roboto" w:cs="Times New Roman"/>
          <w:b/>
          <w:caps/>
          <w:sz w:val="29"/>
          <w:szCs w:val="29"/>
        </w:rPr>
      </w:pPr>
      <w:r w:rsidRPr="00FA5F46">
        <w:rPr>
          <w:rFonts w:ascii="Roboto" w:eastAsia="Times New Roman" w:hAnsi="Roboto" w:cs="Times New Roman"/>
          <w:b/>
          <w:sz w:val="29"/>
          <w:szCs w:val="29"/>
        </w:rPr>
        <w:t xml:space="preserve">for its </w:t>
      </w:r>
      <w:r w:rsidR="0022044F">
        <w:rPr>
          <w:rFonts w:ascii="Roboto" w:eastAsia="Times New Roman" w:hAnsi="Roboto" w:cs="Times New Roman"/>
          <w:b/>
          <w:sz w:val="29"/>
          <w:szCs w:val="29"/>
        </w:rPr>
        <w:t>Annual Comprehensive</w:t>
      </w:r>
      <w:r w:rsidRPr="00FA5F46">
        <w:rPr>
          <w:rFonts w:ascii="Roboto" w:eastAsia="Times New Roman" w:hAnsi="Roboto" w:cs="Times New Roman"/>
          <w:b/>
          <w:sz w:val="29"/>
          <w:szCs w:val="29"/>
        </w:rPr>
        <w:t xml:space="preserve"> Financial Report </w:t>
      </w:r>
    </w:p>
    <w:p w14:paraId="1EB8B04B" w14:textId="4B6CBA50" w:rsidR="00FA5F46" w:rsidRPr="00FA5F46" w:rsidRDefault="00FA5F46" w:rsidP="00FA5F46">
      <w:pPr>
        <w:spacing w:after="0" w:line="276" w:lineRule="auto"/>
        <w:jc w:val="center"/>
        <w:rPr>
          <w:rFonts w:ascii="Roboto" w:eastAsia="Times New Roman" w:hAnsi="Roboto" w:cs="Times New Roman"/>
          <w:b/>
          <w:sz w:val="29"/>
          <w:szCs w:val="29"/>
        </w:rPr>
      </w:pPr>
      <w:r w:rsidRPr="00FA5F46">
        <w:rPr>
          <w:rFonts w:ascii="Roboto" w:eastAsia="Times New Roman" w:hAnsi="Roboto" w:cs="Times New Roman"/>
          <w:b/>
          <w:sz w:val="29"/>
          <w:szCs w:val="29"/>
        </w:rPr>
        <w:t>for the Fiscal Year Ended June 30, 20</w:t>
      </w:r>
      <w:r w:rsidR="007238D4">
        <w:rPr>
          <w:rFonts w:ascii="Roboto" w:eastAsia="Times New Roman" w:hAnsi="Roboto" w:cs="Times New Roman"/>
          <w:b/>
          <w:sz w:val="29"/>
          <w:szCs w:val="29"/>
        </w:rPr>
        <w:t>2</w:t>
      </w:r>
      <w:r w:rsidR="0022044F">
        <w:rPr>
          <w:rFonts w:ascii="Roboto" w:eastAsia="Times New Roman" w:hAnsi="Roboto" w:cs="Times New Roman"/>
          <w:b/>
          <w:sz w:val="29"/>
          <w:szCs w:val="29"/>
        </w:rPr>
        <w:t>1</w:t>
      </w:r>
      <w:r w:rsidRPr="00FA5F46">
        <w:rPr>
          <w:rFonts w:ascii="Roboto" w:eastAsia="Times New Roman" w:hAnsi="Roboto" w:cs="Times New Roman"/>
          <w:b/>
          <w:sz w:val="29"/>
          <w:szCs w:val="29"/>
        </w:rPr>
        <w:t>.</w:t>
      </w:r>
    </w:p>
    <w:p w14:paraId="2E4FEA64" w14:textId="731C7FA1" w:rsidR="00FA5F46" w:rsidRPr="00432A92" w:rsidRDefault="00FA5F46" w:rsidP="00FA5F46">
      <w:pPr>
        <w:spacing w:after="0" w:line="276" w:lineRule="auto"/>
        <w:jc w:val="center"/>
        <w:rPr>
          <w:rFonts w:ascii="Open Sans" w:eastAsia="Times New Roman" w:hAnsi="Open Sans" w:cs="Open Sans"/>
          <w:color w:val="595959"/>
          <w:sz w:val="24"/>
          <w:szCs w:val="24"/>
        </w:rPr>
      </w:pPr>
      <w:r w:rsidRPr="00FA5F46">
        <w:rPr>
          <w:rFonts w:ascii="Franklin Gothic Book" w:eastAsia="Times New Roman" w:hAnsi="Franklin Gothic Book" w:cs="Times New Roman"/>
          <w:color w:val="595959"/>
          <w:sz w:val="24"/>
          <w:szCs w:val="24"/>
        </w:rPr>
        <w:br/>
      </w:r>
      <w:r w:rsidRPr="00432A92">
        <w:rPr>
          <w:rFonts w:ascii="Open Sans" w:eastAsia="Times New Roman" w:hAnsi="Open Sans" w:cs="Open Sans"/>
          <w:sz w:val="24"/>
          <w:szCs w:val="24"/>
        </w:rPr>
        <w:t xml:space="preserve">The </w:t>
      </w:r>
      <w:r w:rsidR="00625779" w:rsidRPr="00432A92">
        <w:rPr>
          <w:rFonts w:ascii="Open Sans" w:eastAsia="Times New Roman" w:hAnsi="Open Sans" w:cs="Open Sans"/>
          <w:sz w:val="24"/>
          <w:szCs w:val="24"/>
        </w:rPr>
        <w:t>district report</w:t>
      </w:r>
      <w:r w:rsidRPr="00432A92">
        <w:rPr>
          <w:rFonts w:ascii="Open Sans" w:eastAsia="Times New Roman" w:hAnsi="Open Sans" w:cs="Open Sans"/>
          <w:sz w:val="24"/>
          <w:szCs w:val="24"/>
        </w:rPr>
        <w:t xml:space="preserve"> meets the criteria established for </w:t>
      </w:r>
      <w:r w:rsidRPr="00432A92">
        <w:rPr>
          <w:rFonts w:ascii="Open Sans" w:eastAsia="Times New Roman" w:hAnsi="Open Sans" w:cs="Open Sans"/>
          <w:sz w:val="24"/>
          <w:szCs w:val="24"/>
        </w:rPr>
        <w:br/>
        <w:t>ASBO International’s Certificate of Excellence</w:t>
      </w:r>
      <w:r w:rsidR="0022044F" w:rsidRPr="00432A92">
        <w:rPr>
          <w:rFonts w:ascii="Open Sans" w:eastAsia="Times New Roman" w:hAnsi="Open Sans" w:cs="Open Sans"/>
          <w:sz w:val="24"/>
          <w:szCs w:val="24"/>
        </w:rPr>
        <w:t xml:space="preserve"> in Financial Reporting</w:t>
      </w:r>
      <w:r w:rsidRPr="00432A92">
        <w:rPr>
          <w:rFonts w:ascii="Open Sans" w:eastAsia="Times New Roman" w:hAnsi="Open Sans" w:cs="Open Sans"/>
          <w:sz w:val="24"/>
          <w:szCs w:val="24"/>
        </w:rPr>
        <w:t>.</w:t>
      </w:r>
    </w:p>
    <w:p w14:paraId="4ADFBA32" w14:textId="5D7EB92C" w:rsidR="00FA5F46" w:rsidRDefault="00FA5F46" w:rsidP="00FA5F46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Franklin Gothic Book" w:eastAsia="Calibri" w:hAnsi="Franklin Gothic Book" w:cs="Times New Roman"/>
          <w:color w:val="595959"/>
          <w:lang w:val="en-GB"/>
        </w:rPr>
      </w:pPr>
      <w:r w:rsidRPr="00FA5F46">
        <w:rPr>
          <w:rFonts w:ascii="Franklin Gothic Book" w:eastAsia="Calibri" w:hAnsi="Franklin Gothic Book" w:cs="Times New Roman"/>
          <w:color w:val="595959"/>
          <w:lang w:val="en-GB"/>
        </w:rPr>
        <w:br/>
      </w:r>
      <w:r w:rsidRPr="00FA5F46">
        <w:rPr>
          <w:rFonts w:ascii="Franklin Gothic Book" w:eastAsia="Calibri" w:hAnsi="Franklin Gothic Book" w:cs="Times New Roman"/>
          <w:color w:val="595959"/>
          <w:lang w:val="en-GB"/>
        </w:rPr>
        <w:br/>
      </w:r>
      <w:r w:rsidRPr="00FA5F46">
        <w:rPr>
          <w:rFonts w:ascii="Franklin Gothic Book" w:eastAsia="Calibri" w:hAnsi="Franklin Gothic Book" w:cs="Times New Roman"/>
          <w:noProof/>
          <w:color w:val="595959"/>
        </w:rPr>
        <w:drawing>
          <wp:inline distT="0" distB="0" distL="0" distR="0" wp14:anchorId="4203FCB1" wp14:editId="2E01F056">
            <wp:extent cx="2255520" cy="1015472"/>
            <wp:effectExtent l="0" t="0" r="0" b="0"/>
            <wp:docPr id="6" name="Picture 6" descr="P:\RECOGNITION PROGRAMS\Marketing-Award Programs\Program Logos\COE\2016 COE logo\ASBO CO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ECOGNITION PROGRAMS\Marketing-Award Programs\Program Logos\COE\2016 COE logo\ASBO COE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235" cy="103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2A28D" w14:textId="77777777" w:rsidR="0045282B" w:rsidRPr="00FA5F46" w:rsidRDefault="0045282B" w:rsidP="00FA5F46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Franklin Gothic Book" w:eastAsia="Calibri" w:hAnsi="Franklin Gothic Book" w:cs="Times New Roman"/>
          <w:color w:val="595959"/>
          <w:lang w:val="en-GB"/>
        </w:rPr>
      </w:pPr>
    </w:p>
    <w:p w14:paraId="4AE54743" w14:textId="77777777" w:rsidR="006856C6" w:rsidRDefault="006856C6" w:rsidP="00FA5F46">
      <w:pPr>
        <w:tabs>
          <w:tab w:val="center" w:pos="2520"/>
          <w:tab w:val="center" w:pos="828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14:paraId="333C915F" w14:textId="3F8AE81D" w:rsidR="00FA5F46" w:rsidRPr="00FA5F46" w:rsidRDefault="006856C6" w:rsidP="00FA5F46">
      <w:pPr>
        <w:tabs>
          <w:tab w:val="center" w:pos="2520"/>
          <w:tab w:val="center" w:pos="828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Franklin Gothic Book" w:eastAsia="Calibri" w:hAnsi="Franklin Gothic Book" w:cs="Times New Roman"/>
          <w:color w:val="595959"/>
          <w:lang w:val="en-GB"/>
        </w:rPr>
      </w:pPr>
      <w:r w:rsidRPr="00FA5F46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72265" wp14:editId="47E3A280">
                <wp:simplePos x="0" y="0"/>
                <wp:positionH relativeFrom="column">
                  <wp:posOffset>3966845</wp:posOffset>
                </wp:positionH>
                <wp:positionV relativeFrom="paragraph">
                  <wp:posOffset>667385</wp:posOffset>
                </wp:positionV>
                <wp:extent cx="197167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13335" cap="flat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CE2BE9A" id="Straight Connector 1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35pt,52.55pt" to="467.6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" strokecolor="#d0cece" strokeweight="1.05pt">
                <v:stroke joinstyle="miter"/>
              </v:line>
            </w:pict>
          </mc:Fallback>
        </mc:AlternateContent>
      </w:r>
      <w:r w:rsidRPr="00FA5F46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71083A8" wp14:editId="6A2A9C30">
                <wp:simplePos x="0" y="0"/>
                <wp:positionH relativeFrom="column">
                  <wp:posOffset>95250</wp:posOffset>
                </wp:positionH>
                <wp:positionV relativeFrom="paragraph">
                  <wp:posOffset>671195</wp:posOffset>
                </wp:positionV>
                <wp:extent cx="19716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13335" cap="flat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B0CBD86" id="Straight Connector 14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5pt,52.85pt" to="162.7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" strokecolor="#d0cece" strokeweight="1.05pt">
                <v:stroke joinstyle="miter"/>
              </v:line>
            </w:pict>
          </mc:Fallback>
        </mc:AlternateContent>
      </w:r>
      <w:r w:rsidR="007238D4">
        <w:rPr>
          <w:noProof/>
        </w:rPr>
        <w:drawing>
          <wp:inline distT="0" distB="0" distL="0" distR="0" wp14:anchorId="18C4DD26" wp14:editId="5B24E9FB">
            <wp:extent cx="2352675" cy="6990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70564">
                      <a:off x="0" y="0"/>
                      <a:ext cx="2391150" cy="71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8D4">
        <w:rPr>
          <w:rFonts w:ascii="Franklin Gothic Book" w:eastAsia="Calibri" w:hAnsi="Franklin Gothic Book" w:cs="Times New Roman"/>
          <w:color w:val="595959"/>
          <w:lang w:val="en-GB"/>
        </w:rPr>
        <w:t xml:space="preserve">                </w:t>
      </w:r>
      <w:r w:rsidR="00033182">
        <w:rPr>
          <w:rFonts w:ascii="Franklin Gothic Book" w:eastAsia="Calibri" w:hAnsi="Franklin Gothic Book" w:cs="Times New Roman"/>
          <w:color w:val="595959"/>
          <w:lang w:val="en-GB"/>
        </w:rPr>
        <w:t xml:space="preserve">           </w:t>
      </w:r>
      <w:r w:rsidR="007238D4">
        <w:rPr>
          <w:noProof/>
        </w:rPr>
        <w:t xml:space="preserve">  </w:t>
      </w:r>
      <w:r>
        <w:rPr>
          <w:noProof/>
        </w:rPr>
        <w:t xml:space="preserve">               </w:t>
      </w:r>
      <w:r w:rsidR="007238D4">
        <w:rPr>
          <w:noProof/>
        </w:rPr>
        <w:t xml:space="preserve"> </w:t>
      </w:r>
      <w:r w:rsidR="00195481">
        <w:rPr>
          <w:noProof/>
        </w:rPr>
        <w:drawing>
          <wp:inline distT="0" distB="0" distL="0" distR="0" wp14:anchorId="1747923E" wp14:editId="0CA62115">
            <wp:extent cx="1971675" cy="64750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469" cy="65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07B">
        <w:rPr>
          <w:rFonts w:ascii="Franklin Gothic Book" w:eastAsia="Calibri" w:hAnsi="Franklin Gothic Book" w:cs="Times New Roman"/>
          <w:color w:val="595959"/>
          <w:lang w:val="en-GB"/>
        </w:rPr>
        <w:t xml:space="preserve">                 </w:t>
      </w:r>
    </w:p>
    <w:p w14:paraId="5107F273" w14:textId="4C09C6DD" w:rsidR="006856C6" w:rsidRPr="00432A92" w:rsidRDefault="006856C6" w:rsidP="006856C6">
      <w:pPr>
        <w:tabs>
          <w:tab w:val="center" w:pos="2520"/>
          <w:tab w:val="center" w:pos="792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Open Sans" w:eastAsia="Calibri" w:hAnsi="Open Sans" w:cs="Open Sans"/>
          <w:b/>
          <w:bCs/>
          <w:color w:val="595959"/>
          <w:lang w:val="en-GB"/>
        </w:rPr>
      </w:pPr>
      <w:r>
        <w:rPr>
          <w:rFonts w:ascii="Franklin Gothic Book" w:eastAsia="Calibri" w:hAnsi="Franklin Gothic Book" w:cs="Times New Roman"/>
          <w:b/>
          <w:lang w:val="en-GB"/>
        </w:rPr>
        <w:t xml:space="preserve">       </w:t>
      </w:r>
      <w:r w:rsidR="007238D4" w:rsidRPr="00432A92">
        <w:rPr>
          <w:rFonts w:ascii="Open Sans" w:eastAsia="Calibri" w:hAnsi="Open Sans" w:cs="Open Sans"/>
          <w:b/>
          <w:bCs/>
          <w:lang w:val="en-GB"/>
        </w:rPr>
        <w:t>W</w:t>
      </w:r>
      <w:r w:rsidR="00432A92" w:rsidRPr="00432A92">
        <w:rPr>
          <w:rFonts w:ascii="Open Sans" w:eastAsia="Calibri" w:hAnsi="Open Sans" w:cs="Open Sans"/>
          <w:b/>
          <w:bCs/>
          <w:lang w:val="en-GB"/>
        </w:rPr>
        <w:t xml:space="preserve">illiam A. Sutter   </w:t>
      </w:r>
      <w:r w:rsidR="007238D4" w:rsidRPr="00432A92">
        <w:rPr>
          <w:rFonts w:ascii="Open Sans" w:eastAsia="Calibri" w:hAnsi="Open Sans" w:cs="Open Sans"/>
          <w:b/>
          <w:bCs/>
          <w:lang w:val="en-GB"/>
        </w:rPr>
        <w:t xml:space="preserve">     </w:t>
      </w:r>
      <w:r w:rsidRPr="00432A92">
        <w:rPr>
          <w:rFonts w:ascii="Open Sans" w:eastAsia="Calibri" w:hAnsi="Open Sans" w:cs="Open Sans"/>
          <w:b/>
          <w:bCs/>
          <w:lang w:val="en-GB"/>
        </w:rPr>
        <w:t xml:space="preserve">                      </w:t>
      </w:r>
      <w:r w:rsidR="007238D4" w:rsidRPr="00432A92">
        <w:rPr>
          <w:rFonts w:ascii="Open Sans" w:eastAsia="Calibri" w:hAnsi="Open Sans" w:cs="Open Sans"/>
          <w:b/>
          <w:bCs/>
          <w:lang w:val="en-GB"/>
        </w:rPr>
        <w:t xml:space="preserve">                                             </w:t>
      </w:r>
      <w:r w:rsidR="00033182" w:rsidRPr="00432A92">
        <w:rPr>
          <w:rFonts w:ascii="Open Sans" w:eastAsia="Calibri" w:hAnsi="Open Sans" w:cs="Open Sans"/>
          <w:b/>
          <w:bCs/>
          <w:lang w:val="en-GB"/>
        </w:rPr>
        <w:t xml:space="preserve">           </w:t>
      </w:r>
      <w:r w:rsidR="00195481" w:rsidRPr="00432A92">
        <w:rPr>
          <w:rFonts w:ascii="Open Sans" w:eastAsia="Calibri" w:hAnsi="Open Sans" w:cs="Open Sans"/>
          <w:b/>
          <w:bCs/>
          <w:lang w:val="en-GB"/>
        </w:rPr>
        <w:t>David J. Lewis</w:t>
      </w:r>
    </w:p>
    <w:p w14:paraId="189C9335" w14:textId="1A40D6F1" w:rsidR="00FA5F46" w:rsidRPr="00432A92" w:rsidRDefault="007238D4" w:rsidP="006856C6">
      <w:pPr>
        <w:tabs>
          <w:tab w:val="center" w:pos="2520"/>
          <w:tab w:val="center" w:pos="7920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Open Sans" w:eastAsia="Calibri" w:hAnsi="Open Sans" w:cs="Open Sans"/>
          <w:b/>
          <w:bCs/>
          <w:color w:val="595959"/>
          <w:lang w:val="en-GB"/>
        </w:rPr>
      </w:pPr>
      <w:r w:rsidRPr="00432A92">
        <w:rPr>
          <w:rFonts w:ascii="Open Sans" w:eastAsia="Calibri" w:hAnsi="Open Sans" w:cs="Open Sans"/>
          <w:b/>
          <w:bCs/>
          <w:color w:val="595959"/>
          <w:lang w:val="en-GB"/>
        </w:rPr>
        <w:t xml:space="preserve"> </w:t>
      </w:r>
      <w:r w:rsidR="006856C6" w:rsidRPr="00432A92">
        <w:rPr>
          <w:rFonts w:ascii="Open Sans" w:eastAsia="Calibri" w:hAnsi="Open Sans" w:cs="Open Sans"/>
          <w:b/>
          <w:bCs/>
          <w:color w:val="595959"/>
          <w:lang w:val="en-GB"/>
        </w:rPr>
        <w:t xml:space="preserve"> </w:t>
      </w:r>
      <w:r w:rsidR="006508B9">
        <w:rPr>
          <w:rFonts w:ascii="Open Sans" w:eastAsia="Calibri" w:hAnsi="Open Sans" w:cs="Open Sans"/>
          <w:b/>
          <w:bCs/>
          <w:color w:val="595959"/>
          <w:lang w:val="en-GB"/>
        </w:rPr>
        <w:t xml:space="preserve"> </w:t>
      </w:r>
      <w:r w:rsidR="00FA5F46" w:rsidRPr="00432A92">
        <w:rPr>
          <w:rFonts w:ascii="Open Sans" w:eastAsia="Calibri" w:hAnsi="Open Sans" w:cs="Open Sans"/>
          <w:b/>
          <w:bCs/>
          <w:lang w:val="en-GB"/>
        </w:rPr>
        <w:t>Presiden</w:t>
      </w:r>
      <w:r w:rsidRPr="00432A92">
        <w:rPr>
          <w:rFonts w:ascii="Open Sans" w:eastAsia="Calibri" w:hAnsi="Open Sans" w:cs="Open Sans"/>
          <w:b/>
          <w:bCs/>
          <w:lang w:val="en-GB"/>
        </w:rPr>
        <w:t xml:space="preserve">t                              </w:t>
      </w:r>
      <w:r w:rsidR="006856C6" w:rsidRPr="00432A92">
        <w:rPr>
          <w:rFonts w:ascii="Open Sans" w:eastAsia="Calibri" w:hAnsi="Open Sans" w:cs="Open Sans"/>
          <w:b/>
          <w:bCs/>
          <w:lang w:val="en-GB"/>
        </w:rPr>
        <w:t xml:space="preserve">                          </w:t>
      </w:r>
      <w:r w:rsidRPr="00432A92">
        <w:rPr>
          <w:rFonts w:ascii="Open Sans" w:eastAsia="Calibri" w:hAnsi="Open Sans" w:cs="Open Sans"/>
          <w:b/>
          <w:bCs/>
          <w:lang w:val="en-GB"/>
        </w:rPr>
        <w:t xml:space="preserve">                             </w:t>
      </w:r>
      <w:r w:rsidR="006856C6" w:rsidRPr="00432A92">
        <w:rPr>
          <w:rFonts w:ascii="Open Sans" w:eastAsia="Calibri" w:hAnsi="Open Sans" w:cs="Open Sans"/>
          <w:b/>
          <w:bCs/>
          <w:lang w:val="en-GB"/>
        </w:rPr>
        <w:t xml:space="preserve">   </w:t>
      </w:r>
      <w:r w:rsidR="006508B9">
        <w:rPr>
          <w:rFonts w:ascii="Open Sans" w:eastAsia="Calibri" w:hAnsi="Open Sans" w:cs="Open Sans"/>
          <w:b/>
          <w:bCs/>
          <w:lang w:val="en-GB"/>
        </w:rPr>
        <w:t xml:space="preserve">    </w:t>
      </w:r>
      <w:r w:rsidR="00195481" w:rsidRPr="00432A92">
        <w:rPr>
          <w:rFonts w:ascii="Open Sans" w:eastAsia="Calibri" w:hAnsi="Open Sans" w:cs="Open Sans"/>
          <w:b/>
          <w:bCs/>
          <w:lang w:val="en-GB"/>
        </w:rPr>
        <w:t>Executive Director</w:t>
      </w:r>
    </w:p>
    <w:p w14:paraId="6DD638F9" w14:textId="4C55CD52" w:rsidR="00FA5F46" w:rsidRDefault="00FA5F46" w:rsidP="007B77B3">
      <w:pPr>
        <w:spacing w:after="0" w:line="240" w:lineRule="auto"/>
        <w:rPr>
          <w:rFonts w:ascii="Open Sans" w:hAnsi="Open Sans" w:cs="Open Sans"/>
          <w:sz w:val="19"/>
          <w:szCs w:val="19"/>
        </w:rPr>
      </w:pPr>
    </w:p>
    <w:p w14:paraId="5CDF25FE" w14:textId="33E0FC97" w:rsidR="00762139" w:rsidRDefault="00762139" w:rsidP="00FA5F46">
      <w:pPr>
        <w:rPr>
          <w:rFonts w:ascii="Open Sans" w:hAnsi="Open Sans" w:cs="Open Sans"/>
          <w:sz w:val="19"/>
          <w:szCs w:val="19"/>
        </w:rPr>
      </w:pPr>
    </w:p>
    <w:p w14:paraId="2034D052" w14:textId="77777777" w:rsidR="00FA5F46" w:rsidRDefault="00FA5F46" w:rsidP="007B77B3">
      <w:pPr>
        <w:spacing w:after="0" w:line="240" w:lineRule="auto"/>
        <w:rPr>
          <w:rFonts w:ascii="Open Sans" w:hAnsi="Open Sans" w:cs="Open Sans"/>
          <w:sz w:val="19"/>
          <w:szCs w:val="19"/>
        </w:rPr>
      </w:pPr>
    </w:p>
    <w:p w14:paraId="21A325A7" w14:textId="77777777" w:rsidR="00FA5F46" w:rsidRDefault="00FA5F46" w:rsidP="007B77B3">
      <w:pPr>
        <w:spacing w:after="0" w:line="240" w:lineRule="auto"/>
        <w:rPr>
          <w:rFonts w:ascii="Open Sans" w:hAnsi="Open Sans" w:cs="Open Sans"/>
          <w:sz w:val="19"/>
          <w:szCs w:val="19"/>
        </w:rPr>
      </w:pPr>
    </w:p>
    <w:p w14:paraId="0715DA61" w14:textId="77777777" w:rsidR="003E729D" w:rsidRDefault="003E729D" w:rsidP="007B77B3">
      <w:pPr>
        <w:spacing w:after="0" w:line="240" w:lineRule="auto"/>
        <w:rPr>
          <w:rFonts w:ascii="Open Sans" w:hAnsi="Open Sans" w:cs="Open Sans"/>
          <w:sz w:val="19"/>
          <w:szCs w:val="19"/>
        </w:rPr>
      </w:pPr>
    </w:p>
    <w:p w14:paraId="0374A425" w14:textId="285C5A97" w:rsidR="003E729D" w:rsidRDefault="003E729D" w:rsidP="007B77B3">
      <w:pPr>
        <w:spacing w:after="0" w:line="240" w:lineRule="auto"/>
        <w:rPr>
          <w:rFonts w:ascii="Open Sans" w:hAnsi="Open Sans" w:cs="Open Sans"/>
        </w:rPr>
      </w:pPr>
      <w:bookmarkStart w:id="0" w:name="_GoBack"/>
      <w:bookmarkEnd w:id="0"/>
    </w:p>
    <w:sectPr w:rsidR="003E729D" w:rsidSect="00283179">
      <w:footerReference w:type="even" r:id="rId13"/>
      <w:headerReference w:type="first" r:id="rId14"/>
      <w:pgSz w:w="12240" w:h="15840" w:code="1"/>
      <w:pgMar w:top="1296" w:right="1440" w:bottom="1440" w:left="1440" w:header="720" w:footer="720" w:gutter="0"/>
      <w:pgBorders w:display="firstPage" w:offsetFrom="page">
        <w:top w:val="thinThickThinSmallGap" w:sz="18" w:space="24" w:color="207626"/>
        <w:left w:val="thinThickThinSmallGap" w:sz="18" w:space="24" w:color="207626"/>
        <w:bottom w:val="thinThickThinSmallGap" w:sz="18" w:space="24" w:color="207626"/>
        <w:right w:val="thinThickThinSmallGap" w:sz="18" w:space="24" w:color="207626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1CCDF" w14:textId="77777777" w:rsidR="00CE6A99" w:rsidRDefault="00CE6A99" w:rsidP="007B77B3">
      <w:pPr>
        <w:spacing w:after="0" w:line="240" w:lineRule="auto"/>
      </w:pPr>
      <w:r>
        <w:separator/>
      </w:r>
    </w:p>
  </w:endnote>
  <w:endnote w:type="continuationSeparator" w:id="0">
    <w:p w14:paraId="041558BC" w14:textId="77777777" w:rsidR="00CE6A99" w:rsidRDefault="00CE6A99" w:rsidP="007B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12ED7" w14:textId="332EA307" w:rsidR="00C709B6" w:rsidRDefault="00C709B6">
    <w:pPr>
      <w:pStyle w:val="Footer"/>
    </w:pPr>
    <w:r>
      <w:rPr>
        <w:rFonts w:cs="Open Sans"/>
        <w:noProof/>
        <w:color w:val="192F54"/>
        <w:sz w:val="21"/>
        <w:szCs w:val="19"/>
      </w:rPr>
      <w:drawing>
        <wp:anchor distT="0" distB="0" distL="114300" distR="114300" simplePos="0" relativeHeight="251665408" behindDoc="1" locked="0" layoutInCell="1" allowOverlap="1" wp14:anchorId="1F311032" wp14:editId="05E04DDA">
          <wp:simplePos x="0" y="0"/>
          <wp:positionH relativeFrom="margin">
            <wp:align>center</wp:align>
          </wp:positionH>
          <wp:positionV relativeFrom="paragraph">
            <wp:posOffset>-149629</wp:posOffset>
          </wp:positionV>
          <wp:extent cx="7772400" cy="77693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E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7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278AC" w14:textId="77777777" w:rsidR="00CE6A99" w:rsidRDefault="00CE6A99" w:rsidP="007B77B3">
      <w:pPr>
        <w:spacing w:after="0" w:line="240" w:lineRule="auto"/>
      </w:pPr>
      <w:r>
        <w:separator/>
      </w:r>
    </w:p>
  </w:footnote>
  <w:footnote w:type="continuationSeparator" w:id="0">
    <w:p w14:paraId="273D1B6F" w14:textId="77777777" w:rsidR="00CE6A99" w:rsidRDefault="00CE6A99" w:rsidP="007B7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5390" w14:textId="0E00A18A" w:rsidR="00C709B6" w:rsidRDefault="00C709B6" w:rsidP="00FA5F46">
    <w:pPr>
      <w:pStyle w:val="Header"/>
      <w:tabs>
        <w:tab w:val="clear" w:pos="4680"/>
        <w:tab w:val="clear" w:pos="9360"/>
        <w:tab w:val="left" w:pos="92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B3"/>
    <w:rsid w:val="00005E42"/>
    <w:rsid w:val="000071DD"/>
    <w:rsid w:val="00033182"/>
    <w:rsid w:val="00056B69"/>
    <w:rsid w:val="000877F1"/>
    <w:rsid w:val="000B3706"/>
    <w:rsid w:val="001718F2"/>
    <w:rsid w:val="001937DD"/>
    <w:rsid w:val="00193EA3"/>
    <w:rsid w:val="00195481"/>
    <w:rsid w:val="001C6AA9"/>
    <w:rsid w:val="001F1EA3"/>
    <w:rsid w:val="001F6435"/>
    <w:rsid w:val="0022044F"/>
    <w:rsid w:val="00222742"/>
    <w:rsid w:val="00233507"/>
    <w:rsid w:val="00283179"/>
    <w:rsid w:val="00286BFC"/>
    <w:rsid w:val="00287378"/>
    <w:rsid w:val="002A3598"/>
    <w:rsid w:val="003542F8"/>
    <w:rsid w:val="003921D7"/>
    <w:rsid w:val="003E729D"/>
    <w:rsid w:val="00401ADB"/>
    <w:rsid w:val="00404887"/>
    <w:rsid w:val="00407015"/>
    <w:rsid w:val="00432A92"/>
    <w:rsid w:val="00447801"/>
    <w:rsid w:val="00451D95"/>
    <w:rsid w:val="0045282B"/>
    <w:rsid w:val="00460F55"/>
    <w:rsid w:val="00462B4D"/>
    <w:rsid w:val="004742B6"/>
    <w:rsid w:val="00474C64"/>
    <w:rsid w:val="004A2DE9"/>
    <w:rsid w:val="00507425"/>
    <w:rsid w:val="00544D42"/>
    <w:rsid w:val="0062411D"/>
    <w:rsid w:val="00625779"/>
    <w:rsid w:val="006508B9"/>
    <w:rsid w:val="0065269B"/>
    <w:rsid w:val="006856C6"/>
    <w:rsid w:val="006B3931"/>
    <w:rsid w:val="007151B7"/>
    <w:rsid w:val="007153B6"/>
    <w:rsid w:val="007178C6"/>
    <w:rsid w:val="007238D4"/>
    <w:rsid w:val="00762139"/>
    <w:rsid w:val="0076407B"/>
    <w:rsid w:val="007B77B3"/>
    <w:rsid w:val="007D1A2A"/>
    <w:rsid w:val="007D1CDC"/>
    <w:rsid w:val="007D2E0C"/>
    <w:rsid w:val="00802284"/>
    <w:rsid w:val="00833778"/>
    <w:rsid w:val="00851BF9"/>
    <w:rsid w:val="0089710E"/>
    <w:rsid w:val="008D117E"/>
    <w:rsid w:val="008D3014"/>
    <w:rsid w:val="0090039E"/>
    <w:rsid w:val="00A279F3"/>
    <w:rsid w:val="00A55249"/>
    <w:rsid w:val="00A60EF4"/>
    <w:rsid w:val="00B245BB"/>
    <w:rsid w:val="00B31100"/>
    <w:rsid w:val="00B33E04"/>
    <w:rsid w:val="00C179FC"/>
    <w:rsid w:val="00C35724"/>
    <w:rsid w:val="00C44F86"/>
    <w:rsid w:val="00C709B6"/>
    <w:rsid w:val="00CC23B7"/>
    <w:rsid w:val="00CD745A"/>
    <w:rsid w:val="00CE6A99"/>
    <w:rsid w:val="00D22914"/>
    <w:rsid w:val="00D53262"/>
    <w:rsid w:val="00D96A54"/>
    <w:rsid w:val="00E90A09"/>
    <w:rsid w:val="00EA20C7"/>
    <w:rsid w:val="00ED19B6"/>
    <w:rsid w:val="00EE2498"/>
    <w:rsid w:val="00F14756"/>
    <w:rsid w:val="00F47A99"/>
    <w:rsid w:val="00FA5F46"/>
    <w:rsid w:val="00FA62E1"/>
    <w:rsid w:val="00F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56BBF"/>
  <w15:chartTrackingRefBased/>
  <w15:docId w15:val="{07988B5A-1D6D-406E-81EB-66186C12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7B3"/>
  </w:style>
  <w:style w:type="paragraph" w:styleId="Footer">
    <w:name w:val="footer"/>
    <w:basedOn w:val="Normal"/>
    <w:link w:val="FooterChar"/>
    <w:uiPriority w:val="99"/>
    <w:unhideWhenUsed/>
    <w:rsid w:val="007B7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7B3"/>
  </w:style>
  <w:style w:type="character" w:styleId="Hyperlink">
    <w:name w:val="Hyperlink"/>
    <w:basedOn w:val="DefaultParagraphFont"/>
    <w:uiPriority w:val="99"/>
    <w:unhideWhenUsed/>
    <w:rsid w:val="007621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1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37D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257103-6c1d-4349-80e4-5ce7ce1b2f41" xsi:nil="true"/>
    <lcf76f155ced4ddcb4097134ff3c332f xmlns="3a89ba84-0727-4676-82f9-d1a35d1b4a5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BFA56A067484781CB72011691A098" ma:contentTypeVersion="16" ma:contentTypeDescription="Create a new document." ma:contentTypeScope="" ma:versionID="527cfdf6cba5d2eafc51b6cfb20d6635">
  <xsd:schema xmlns:xsd="http://www.w3.org/2001/XMLSchema" xmlns:xs="http://www.w3.org/2001/XMLSchema" xmlns:p="http://schemas.microsoft.com/office/2006/metadata/properties" xmlns:ns2="3a89ba84-0727-4676-82f9-d1a35d1b4a5f" xmlns:ns3="a1257103-6c1d-4349-80e4-5ce7ce1b2f41" targetNamespace="http://schemas.microsoft.com/office/2006/metadata/properties" ma:root="true" ma:fieldsID="ee646c63e8a3e1800a10a23d81cda109" ns2:_="" ns3:_="">
    <xsd:import namespace="3a89ba84-0727-4676-82f9-d1a35d1b4a5f"/>
    <xsd:import namespace="a1257103-6c1d-4349-80e4-5ce7ce1b2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9ba84-0727-4676-82f9-d1a35d1b4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41e5bab-3911-4745-b00d-fdc544ce85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57103-6c1d-4349-80e4-5ce7ce1b2f4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310c6cf-dc46-4386-b524-b05342fad7bc}" ma:internalName="TaxCatchAll" ma:showField="CatchAllData" ma:web="a1257103-6c1d-4349-80e4-5ce7ce1b2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9FBD29-7A5D-436C-8507-1FAE154661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A2B881-F182-4039-8EC7-363B41C01ADE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a89ba84-0727-4676-82f9-d1a35d1b4a5f"/>
    <ds:schemaRef ds:uri="a1257103-6c1d-4349-80e4-5ce7ce1b2f4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915A43-7E81-4D72-9044-5E15C7690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9ba84-0727-4676-82f9-d1a35d1b4a5f"/>
    <ds:schemaRef ds:uri="a1257103-6c1d-4349-80e4-5ce7ce1b2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Lambert</dc:creator>
  <cp:keywords/>
  <dc:description/>
  <cp:lastModifiedBy>AMIT GAUTAM</cp:lastModifiedBy>
  <cp:revision>3</cp:revision>
  <dcterms:created xsi:type="dcterms:W3CDTF">2022-12-08T21:25:00Z</dcterms:created>
  <dcterms:modified xsi:type="dcterms:W3CDTF">2022-12-08T21:25:00Z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ContentTypeId">
    <vt:lpwstr>0x010100A56BFA56A067484781CB72011691A098</vt:lpwstr>
  </property>
  <property fmtid="{D5CDD505-2E9C-101B-9397-08002B2CF9AE}" pid="4" name="MediaServiceImageTags">
    <vt:lpwstr/>
  </property>
</Properties>
</file>